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70"/>
        <w:gridCol w:w="3600"/>
        <w:gridCol w:w="5058"/>
      </w:tblGrid>
      <w:tr w:rsidR="00681175" w:rsidTr="00681175">
        <w:tc>
          <w:tcPr>
            <w:tcW w:w="118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117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60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05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Assignment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8/25</w:t>
            </w:r>
          </w:p>
        </w:tc>
        <w:tc>
          <w:tcPr>
            <w:tcW w:w="1170" w:type="dxa"/>
          </w:tcPr>
          <w:p w:rsidR="00681175" w:rsidRDefault="00681175">
            <w:r>
              <w:t>8/26</w:t>
            </w:r>
          </w:p>
        </w:tc>
        <w:tc>
          <w:tcPr>
            <w:tcW w:w="3600" w:type="dxa"/>
          </w:tcPr>
          <w:p w:rsidR="00681175" w:rsidRDefault="00CF4D98">
            <w:r>
              <w:t xml:space="preserve">Placement Test, Disclosure </w:t>
            </w:r>
          </w:p>
          <w:p w:rsidR="00F37B66" w:rsidRDefault="00F37B66"/>
        </w:tc>
        <w:tc>
          <w:tcPr>
            <w:tcW w:w="5058" w:type="dxa"/>
          </w:tcPr>
          <w:p w:rsidR="00681175" w:rsidRDefault="00CF4D98">
            <w:r>
              <w:t>P.1 Worksheet (odds)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8/27</w:t>
            </w:r>
          </w:p>
        </w:tc>
        <w:tc>
          <w:tcPr>
            <w:tcW w:w="1170" w:type="dxa"/>
          </w:tcPr>
          <w:p w:rsidR="00681175" w:rsidRDefault="00681175">
            <w:r>
              <w:t>8/28</w:t>
            </w:r>
          </w:p>
        </w:tc>
        <w:tc>
          <w:tcPr>
            <w:tcW w:w="3600" w:type="dxa"/>
          </w:tcPr>
          <w:p w:rsidR="00681175" w:rsidRDefault="00CF4D98">
            <w:r>
              <w:t>P.2 &amp; P.3</w:t>
            </w:r>
          </w:p>
          <w:p w:rsidR="00F37B66" w:rsidRDefault="00F37B66"/>
        </w:tc>
        <w:tc>
          <w:tcPr>
            <w:tcW w:w="5058" w:type="dxa"/>
          </w:tcPr>
          <w:p w:rsidR="00681175" w:rsidRDefault="00CF4D98">
            <w:r>
              <w:t>P.2 &amp; P.3 Worksheet (odds)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8/29</w:t>
            </w:r>
          </w:p>
        </w:tc>
        <w:tc>
          <w:tcPr>
            <w:tcW w:w="1170" w:type="dxa"/>
          </w:tcPr>
          <w:p w:rsidR="00681175" w:rsidRDefault="00681175">
            <w:r>
              <w:t>9/2</w:t>
            </w:r>
          </w:p>
        </w:tc>
        <w:tc>
          <w:tcPr>
            <w:tcW w:w="3600" w:type="dxa"/>
          </w:tcPr>
          <w:p w:rsidR="00681175" w:rsidRDefault="00CF4D98">
            <w:r>
              <w:t xml:space="preserve">P.4 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Disclosure Quiz</w:t>
            </w:r>
          </w:p>
        </w:tc>
        <w:tc>
          <w:tcPr>
            <w:tcW w:w="5058" w:type="dxa"/>
          </w:tcPr>
          <w:p w:rsidR="00681175" w:rsidRDefault="00CF4D98">
            <w:r>
              <w:t>pg. 40; 3-42 m3, 46, 48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9/3</w:t>
            </w:r>
          </w:p>
        </w:tc>
        <w:tc>
          <w:tcPr>
            <w:tcW w:w="1170" w:type="dxa"/>
          </w:tcPr>
          <w:p w:rsidR="00681175" w:rsidRDefault="00681175">
            <w:r>
              <w:t>9/4</w:t>
            </w:r>
          </w:p>
        </w:tc>
        <w:tc>
          <w:tcPr>
            <w:tcW w:w="3600" w:type="dxa"/>
          </w:tcPr>
          <w:p w:rsidR="00140B36" w:rsidRDefault="00140B36">
            <w:pPr>
              <w:rPr>
                <w:b/>
              </w:rPr>
            </w:pPr>
            <w:r>
              <w:t>P.5</w:t>
            </w:r>
          </w:p>
          <w:p w:rsidR="00F37B66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Quiz P.1-P.3</w:t>
            </w:r>
          </w:p>
        </w:tc>
        <w:tc>
          <w:tcPr>
            <w:tcW w:w="5058" w:type="dxa"/>
          </w:tcPr>
          <w:p w:rsidR="00681175" w:rsidRDefault="00140B36">
            <w:r>
              <w:t>Pg. 50; 3-42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9/5</w:t>
            </w:r>
          </w:p>
        </w:tc>
        <w:tc>
          <w:tcPr>
            <w:tcW w:w="1170" w:type="dxa"/>
          </w:tcPr>
          <w:p w:rsidR="00681175" w:rsidRDefault="00681175">
            <w:r>
              <w:t>9/8</w:t>
            </w:r>
          </w:p>
        </w:tc>
        <w:tc>
          <w:tcPr>
            <w:tcW w:w="3600" w:type="dxa"/>
          </w:tcPr>
          <w:p w:rsidR="00F37B66" w:rsidRDefault="00CF4D98">
            <w:r>
              <w:t>P.6</w:t>
            </w:r>
            <w:r w:rsidR="00140B36">
              <w:t xml:space="preserve"> &amp; P.7 </w:t>
            </w:r>
          </w:p>
        </w:tc>
        <w:tc>
          <w:tcPr>
            <w:tcW w:w="5058" w:type="dxa"/>
          </w:tcPr>
          <w:p w:rsidR="00681175" w:rsidRDefault="00CF4D98">
            <w:r>
              <w:t>pg. 57; 3-42 m3</w:t>
            </w:r>
            <w:r w:rsidR="00140B36">
              <w:t xml:space="preserve"> and Pg. 64; 3-27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9/9</w:t>
            </w:r>
          </w:p>
        </w:tc>
        <w:tc>
          <w:tcPr>
            <w:tcW w:w="1170" w:type="dxa"/>
          </w:tcPr>
          <w:p w:rsidR="00681175" w:rsidRDefault="00681175">
            <w:r>
              <w:t>9/10</w:t>
            </w:r>
          </w:p>
        </w:tc>
        <w:tc>
          <w:tcPr>
            <w:tcW w:w="3600" w:type="dxa"/>
          </w:tcPr>
          <w:p w:rsidR="00F37B66" w:rsidRDefault="00CF4D98">
            <w:r>
              <w:t>Review Chapter P</w:t>
            </w:r>
          </w:p>
        </w:tc>
        <w:tc>
          <w:tcPr>
            <w:tcW w:w="5058" w:type="dxa"/>
          </w:tcPr>
          <w:p w:rsidR="00681175" w:rsidRDefault="00140B36">
            <w:r>
              <w:t>Chapter P Review WS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9/11</w:t>
            </w:r>
          </w:p>
        </w:tc>
        <w:tc>
          <w:tcPr>
            <w:tcW w:w="1170" w:type="dxa"/>
          </w:tcPr>
          <w:p w:rsidR="00681175" w:rsidRDefault="00681175">
            <w:r>
              <w:t>9/12</w:t>
            </w:r>
          </w:p>
        </w:tc>
        <w:tc>
          <w:tcPr>
            <w:tcW w:w="3600" w:type="dxa"/>
          </w:tcPr>
          <w:p w:rsidR="00F37B66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 xml:space="preserve">Chapter P Test 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9/15</w:t>
            </w:r>
          </w:p>
        </w:tc>
        <w:tc>
          <w:tcPr>
            <w:tcW w:w="1170" w:type="dxa"/>
          </w:tcPr>
          <w:p w:rsidR="00681175" w:rsidRDefault="00681175">
            <w:r>
              <w:t>9/16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Modeling &amp; Equation Solving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81;1-18, 22,24,25-45 odd, 48, 51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>
            <w:r>
              <w:t>9/17</w:t>
            </w:r>
          </w:p>
        </w:tc>
        <w:tc>
          <w:tcPr>
            <w:tcW w:w="1170" w:type="dxa"/>
          </w:tcPr>
          <w:p w:rsidR="00681175" w:rsidRDefault="004752E9">
            <w:r>
              <w:t>9/19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Functions &amp; Their Properties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102; 1-28 all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9/22</w:t>
            </w:r>
          </w:p>
        </w:tc>
        <w:tc>
          <w:tcPr>
            <w:tcW w:w="1170" w:type="dxa"/>
          </w:tcPr>
          <w:p w:rsidR="00681175" w:rsidRDefault="004752E9">
            <w:r>
              <w:t>9/23</w:t>
            </w:r>
          </w:p>
        </w:tc>
        <w:tc>
          <w:tcPr>
            <w:tcW w:w="3600" w:type="dxa"/>
          </w:tcPr>
          <w:p w:rsidR="00681175" w:rsidRDefault="00924B0B" w:rsidP="00924B0B">
            <w:r>
              <w:t xml:space="preserve">1.2 </w:t>
            </w:r>
            <w:r w:rsidR="00CF4D98">
              <w:t xml:space="preserve">cont. 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102; 29-69 odd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9/24</w:t>
            </w:r>
          </w:p>
        </w:tc>
        <w:tc>
          <w:tcPr>
            <w:tcW w:w="1170" w:type="dxa"/>
          </w:tcPr>
          <w:p w:rsidR="00681175" w:rsidRDefault="004752E9">
            <w:r>
              <w:t>9/25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12 Basic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113; 1-34, 36-51 m3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9/26</w:t>
            </w:r>
          </w:p>
        </w:tc>
        <w:tc>
          <w:tcPr>
            <w:tcW w:w="1170" w:type="dxa"/>
          </w:tcPr>
          <w:p w:rsidR="00681175" w:rsidRDefault="004752E9">
            <w:r>
              <w:t>9/29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Building Functions from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124:1-18, &amp; WS 1.4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9/30</w:t>
            </w:r>
          </w:p>
        </w:tc>
        <w:tc>
          <w:tcPr>
            <w:tcW w:w="1170" w:type="dxa"/>
          </w:tcPr>
          <w:p w:rsidR="00681175" w:rsidRDefault="004752E9">
            <w:r>
              <w:t>10/1</w:t>
            </w:r>
          </w:p>
        </w:tc>
        <w:tc>
          <w:tcPr>
            <w:tcW w:w="3600" w:type="dxa"/>
          </w:tcPr>
          <w:p w:rsidR="00681175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Quiz 1.1 -1.4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</w:t>
            </w:r>
          </w:p>
        </w:tc>
        <w:tc>
          <w:tcPr>
            <w:tcW w:w="1170" w:type="dxa"/>
          </w:tcPr>
          <w:p w:rsidR="00681175" w:rsidRDefault="004752E9">
            <w:r>
              <w:t>10/3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Parametric Relations &amp; Inverses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135;1-30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10/6</w:t>
            </w:r>
          </w:p>
        </w:tc>
        <w:tc>
          <w:tcPr>
            <w:tcW w:w="1170" w:type="dxa"/>
          </w:tcPr>
          <w:p w:rsidR="00681175" w:rsidRDefault="004752E9">
            <w:r>
              <w:t>10/7</w:t>
            </w:r>
          </w:p>
        </w:tc>
        <w:tc>
          <w:tcPr>
            <w:tcW w:w="3600" w:type="dxa"/>
          </w:tcPr>
          <w:p w:rsidR="00681175" w:rsidRDefault="00CF4D98">
            <w:r>
              <w:t xml:space="preserve">1.6 Graphical Transformations </w:t>
            </w:r>
          </w:p>
        </w:tc>
        <w:tc>
          <w:tcPr>
            <w:tcW w:w="5058" w:type="dxa"/>
          </w:tcPr>
          <w:p w:rsidR="00681175" w:rsidRDefault="00CF4D98">
            <w:r>
              <w:t>Pg. 147;1-32, 39-49 odd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Project: Shifty Worksheet-Due 10/</w:t>
            </w:r>
            <w:r w:rsidR="00ED7B25" w:rsidRPr="00ED7B25">
              <w:rPr>
                <w:b/>
              </w:rPr>
              <w:t>14 or 10/15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10/9</w:t>
            </w:r>
          </w:p>
        </w:tc>
        <w:tc>
          <w:tcPr>
            <w:tcW w:w="1170" w:type="dxa"/>
          </w:tcPr>
          <w:p w:rsidR="00681175" w:rsidRDefault="004752E9">
            <w:r>
              <w:t>10/10</w:t>
            </w:r>
          </w:p>
        </w:tc>
        <w:tc>
          <w:tcPr>
            <w:tcW w:w="3600" w:type="dxa"/>
          </w:tcPr>
          <w:p w:rsidR="00681175" w:rsidRDefault="00ED7B25" w:rsidP="00924B0B">
            <w:pPr>
              <w:pStyle w:val="ListParagraph"/>
              <w:numPr>
                <w:ilvl w:val="1"/>
                <w:numId w:val="2"/>
              </w:numPr>
            </w:pPr>
            <w:bookmarkStart w:id="0" w:name="_GoBack"/>
            <w:bookmarkEnd w:id="0"/>
            <w:r>
              <w:t>Modeling with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ED7B25">
            <w:r>
              <w:t>Pg. 160; 3-33 m3, 34, 36, 50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10/13</w:t>
            </w:r>
          </w:p>
        </w:tc>
        <w:tc>
          <w:tcPr>
            <w:tcW w:w="1170" w:type="dxa"/>
          </w:tcPr>
          <w:p w:rsidR="00681175" w:rsidRDefault="004752E9">
            <w:r>
              <w:t>10/14</w:t>
            </w:r>
          </w:p>
        </w:tc>
        <w:tc>
          <w:tcPr>
            <w:tcW w:w="3600" w:type="dxa"/>
          </w:tcPr>
          <w:p w:rsidR="00681175" w:rsidRDefault="00ED7B25">
            <w:r>
              <w:t>Chapter 1 Review</w:t>
            </w:r>
          </w:p>
        </w:tc>
        <w:tc>
          <w:tcPr>
            <w:tcW w:w="5058" w:type="dxa"/>
          </w:tcPr>
          <w:p w:rsidR="00681175" w:rsidRDefault="00ED7B25">
            <w:r>
              <w:t>Pg. 165; 1-14, 21-28, 34-44, 53-56 AND pg. 135; 5-8</w:t>
            </w:r>
          </w:p>
          <w:p w:rsidR="00ED7B2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Know 12 graphs and how to do transformations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10/15</w:t>
            </w:r>
          </w:p>
        </w:tc>
        <w:tc>
          <w:tcPr>
            <w:tcW w:w="1170" w:type="dxa"/>
          </w:tcPr>
          <w:p w:rsidR="00681175" w:rsidRDefault="004752E9">
            <w:r>
              <w:t>10/20</w:t>
            </w:r>
          </w:p>
        </w:tc>
        <w:tc>
          <w:tcPr>
            <w:tcW w:w="3600" w:type="dxa"/>
          </w:tcPr>
          <w:p w:rsidR="0068117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Chapter 1 Test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10/21</w:t>
            </w:r>
          </w:p>
        </w:tc>
        <w:tc>
          <w:tcPr>
            <w:tcW w:w="1170" w:type="dxa"/>
          </w:tcPr>
          <w:p w:rsidR="00681175" w:rsidRDefault="004752E9">
            <w:r>
              <w:t>10/22</w:t>
            </w:r>
          </w:p>
        </w:tc>
        <w:tc>
          <w:tcPr>
            <w:tcW w:w="3600" w:type="dxa"/>
          </w:tcPr>
          <w:p w:rsidR="00F37B66" w:rsidRDefault="00ED7B25">
            <w:r>
              <w:t xml:space="preserve">2.1 Linear </w:t>
            </w:r>
            <w:r w:rsidR="00F37B66">
              <w:t>&amp; Quad. Functions &amp; Mod.</w:t>
            </w:r>
          </w:p>
          <w:p w:rsidR="00681175" w:rsidRDefault="00ED7B25">
            <w:r>
              <w:t xml:space="preserve"> </w:t>
            </w:r>
          </w:p>
        </w:tc>
        <w:tc>
          <w:tcPr>
            <w:tcW w:w="5058" w:type="dxa"/>
          </w:tcPr>
          <w:p w:rsidR="00681175" w:rsidRDefault="00ED7B25">
            <w:r>
              <w:t>Pg. 182; 1-7, 9,13,15,17,23-43odd, 44,49,52-54,57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10/23</w:t>
            </w:r>
          </w:p>
        </w:tc>
        <w:tc>
          <w:tcPr>
            <w:tcW w:w="1170" w:type="dxa"/>
          </w:tcPr>
          <w:p w:rsidR="00681175" w:rsidRDefault="004752E9">
            <w:r>
              <w:t>10/24</w:t>
            </w:r>
          </w:p>
        </w:tc>
        <w:tc>
          <w:tcPr>
            <w:tcW w:w="3600" w:type="dxa"/>
          </w:tcPr>
          <w:p w:rsidR="00681175" w:rsidRDefault="00ED7B25">
            <w:r>
              <w:t>2.2 Power Functions s/modeling</w:t>
            </w:r>
          </w:p>
        </w:tc>
        <w:tc>
          <w:tcPr>
            <w:tcW w:w="5058" w:type="dxa"/>
          </w:tcPr>
          <w:p w:rsidR="00681175" w:rsidRDefault="00ED7B25">
            <w:r>
              <w:t>Pg. 196; 1-18, 27-42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10/25</w:t>
            </w:r>
          </w:p>
        </w:tc>
        <w:tc>
          <w:tcPr>
            <w:tcW w:w="1170" w:type="dxa"/>
          </w:tcPr>
          <w:p w:rsidR="00681175" w:rsidRDefault="004752E9">
            <w:r>
              <w:t>10/26</w:t>
            </w:r>
          </w:p>
        </w:tc>
        <w:tc>
          <w:tcPr>
            <w:tcW w:w="3600" w:type="dxa"/>
          </w:tcPr>
          <w:p w:rsidR="00681175" w:rsidRDefault="00ED7B25">
            <w:r>
              <w:t>2.3 Polynomial Functions of Higher Degree</w:t>
            </w:r>
          </w:p>
        </w:tc>
        <w:tc>
          <w:tcPr>
            <w:tcW w:w="5058" w:type="dxa"/>
          </w:tcPr>
          <w:p w:rsidR="00681175" w:rsidRDefault="00ED7B25">
            <w:r>
              <w:t>Pg. 209; 3-60 m3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10/27</w:t>
            </w:r>
          </w:p>
        </w:tc>
        <w:tc>
          <w:tcPr>
            <w:tcW w:w="1170" w:type="dxa"/>
          </w:tcPr>
          <w:p w:rsidR="00681175" w:rsidRDefault="004752E9">
            <w:r>
              <w:t>10/28</w:t>
            </w:r>
          </w:p>
        </w:tc>
        <w:tc>
          <w:tcPr>
            <w:tcW w:w="3600" w:type="dxa"/>
          </w:tcPr>
          <w:p w:rsidR="00681175" w:rsidRDefault="00ED7B25">
            <w:r>
              <w:t xml:space="preserve">2.4 Real </w:t>
            </w:r>
            <w:proofErr w:type="spellStart"/>
            <w:r>
              <w:t>Zeros</w:t>
            </w:r>
            <w:proofErr w:type="spellEnd"/>
            <w:r>
              <w:t xml:space="preserve"> of Polynomial Functions</w:t>
            </w:r>
          </w:p>
        </w:tc>
        <w:tc>
          <w:tcPr>
            <w:tcW w:w="5058" w:type="dxa"/>
          </w:tcPr>
          <w:p w:rsidR="00681175" w:rsidRDefault="00ED7B25">
            <w:r>
              <w:t>Pg. 223; 3-42 m3, 49-56</w:t>
            </w:r>
          </w:p>
        </w:tc>
      </w:tr>
      <w:tr w:rsidR="00681175" w:rsidTr="00681175">
        <w:tc>
          <w:tcPr>
            <w:tcW w:w="1188" w:type="dxa"/>
          </w:tcPr>
          <w:p w:rsidR="00681175" w:rsidRDefault="004752E9">
            <w:r>
              <w:t>10/29</w:t>
            </w:r>
          </w:p>
        </w:tc>
        <w:tc>
          <w:tcPr>
            <w:tcW w:w="1170" w:type="dxa"/>
          </w:tcPr>
          <w:p w:rsidR="00681175" w:rsidRDefault="004752E9">
            <w:r>
              <w:t>10</w:t>
            </w:r>
            <w:r w:rsidR="00ED7B25">
              <w:t>/3</w:t>
            </w:r>
            <w:r>
              <w:t>0</w:t>
            </w:r>
          </w:p>
        </w:tc>
        <w:tc>
          <w:tcPr>
            <w:tcW w:w="3600" w:type="dxa"/>
          </w:tcPr>
          <w:p w:rsidR="0068117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Quiz 2.1-2.3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81175"/>
        </w:tc>
        <w:tc>
          <w:tcPr>
            <w:tcW w:w="1170" w:type="dxa"/>
          </w:tcPr>
          <w:p w:rsidR="00681175" w:rsidRDefault="00681175"/>
        </w:tc>
        <w:tc>
          <w:tcPr>
            <w:tcW w:w="3600" w:type="dxa"/>
          </w:tcPr>
          <w:p w:rsidR="00681175" w:rsidRDefault="00681175"/>
        </w:tc>
        <w:tc>
          <w:tcPr>
            <w:tcW w:w="5058" w:type="dxa"/>
          </w:tcPr>
          <w:p w:rsidR="00681175" w:rsidRDefault="00681175"/>
        </w:tc>
      </w:tr>
    </w:tbl>
    <w:p w:rsidR="00615A41" w:rsidRDefault="00AC1F84">
      <w:r>
        <w:t>Labor Day 9/1</w:t>
      </w:r>
    </w:p>
    <w:p w:rsidR="00AC1F84" w:rsidRDefault="00AC1F84">
      <w:r>
        <w:t>PTC 10/8</w:t>
      </w:r>
    </w:p>
    <w:p w:rsidR="00AC1F84" w:rsidRDefault="00AC1F84">
      <w:r>
        <w:t>Fall Recess 10/16-17</w:t>
      </w:r>
    </w:p>
    <w:p w:rsidR="00AC1F84" w:rsidRDefault="00AC1F84">
      <w:r>
        <w:t>Grade Transmittal Day 10/31 (Happy Halloween)</w:t>
      </w:r>
    </w:p>
    <w:sectPr w:rsidR="00AC1F84" w:rsidSect="0068117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75" w:rsidRDefault="00681175" w:rsidP="00681175">
      <w:pPr>
        <w:spacing w:after="0" w:line="240" w:lineRule="auto"/>
      </w:pPr>
      <w:r>
        <w:separator/>
      </w:r>
    </w:p>
  </w:endnote>
  <w:end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75" w:rsidRDefault="00681175" w:rsidP="00681175">
      <w:pPr>
        <w:spacing w:after="0" w:line="240" w:lineRule="auto"/>
      </w:pPr>
      <w:r>
        <w:separator/>
      </w:r>
    </w:p>
  </w:footnote>
  <w:foot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75" w:rsidRDefault="00681175" w:rsidP="00681175">
    <w:pPr>
      <w:pStyle w:val="Header"/>
      <w:jc w:val="center"/>
    </w:pPr>
    <w:proofErr w:type="spellStart"/>
    <w:r>
      <w:t>Precalculus</w:t>
    </w:r>
    <w:proofErr w:type="spellEnd"/>
    <w:r>
      <w:t xml:space="preserve"> 1</w:t>
    </w:r>
    <w:r w:rsidRPr="00681175">
      <w:rPr>
        <w:vertAlign w:val="superscript"/>
      </w:rPr>
      <w:t>st</w:t>
    </w:r>
    <w:r>
      <w:t xml:space="preserve"> Quarter Homework Schedule 2014-15</w:t>
    </w:r>
  </w:p>
  <w:p w:rsidR="00681175" w:rsidRDefault="006811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77DE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3CB0B0F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5"/>
    <w:rsid w:val="00140B36"/>
    <w:rsid w:val="002D55C1"/>
    <w:rsid w:val="004752E9"/>
    <w:rsid w:val="00681175"/>
    <w:rsid w:val="00924B0B"/>
    <w:rsid w:val="00AC1F84"/>
    <w:rsid w:val="00CF4D98"/>
    <w:rsid w:val="00D26D3B"/>
    <w:rsid w:val="00E75406"/>
    <w:rsid w:val="00ED7B25"/>
    <w:rsid w:val="00F07F7E"/>
    <w:rsid w:val="00F3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6</cp:revision>
  <cp:lastPrinted>2014-09-09T15:36:00Z</cp:lastPrinted>
  <dcterms:created xsi:type="dcterms:W3CDTF">2014-05-19T16:45:00Z</dcterms:created>
  <dcterms:modified xsi:type="dcterms:W3CDTF">2014-09-09T21:07:00Z</dcterms:modified>
</cp:coreProperties>
</file>